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FE98" w14:textId="3F57C56A" w:rsidR="00AC546F" w:rsidRDefault="00FD2CD9" w:rsidP="00FD2CD9">
      <w:pPr>
        <w:jc w:val="center"/>
        <w:rPr>
          <w:sz w:val="144"/>
          <w:szCs w:val="144"/>
        </w:rPr>
      </w:pPr>
      <w:r>
        <w:rPr>
          <w:sz w:val="144"/>
          <w:szCs w:val="144"/>
        </w:rPr>
        <w:t>NOTICE</w:t>
      </w:r>
    </w:p>
    <w:p w14:paraId="253D3765" w14:textId="2F04368A" w:rsidR="00FD2CD9" w:rsidRDefault="00FD2CD9" w:rsidP="00FD2CD9">
      <w:pPr>
        <w:jc w:val="center"/>
        <w:rPr>
          <w:sz w:val="72"/>
          <w:szCs w:val="72"/>
        </w:rPr>
      </w:pPr>
      <w:r>
        <w:rPr>
          <w:sz w:val="72"/>
          <w:szCs w:val="72"/>
        </w:rPr>
        <w:t>Special Town Board Meeting on</w:t>
      </w:r>
    </w:p>
    <w:p w14:paraId="4FAD1C01" w14:textId="5C87F257" w:rsidR="00FD2CD9" w:rsidRDefault="00FD2CD9" w:rsidP="00FD2CD9">
      <w:pPr>
        <w:jc w:val="center"/>
        <w:rPr>
          <w:sz w:val="72"/>
          <w:szCs w:val="72"/>
        </w:rPr>
      </w:pPr>
      <w:r>
        <w:rPr>
          <w:sz w:val="72"/>
          <w:szCs w:val="72"/>
        </w:rPr>
        <w:t>December 27</w:t>
      </w:r>
      <w:r w:rsidRPr="00FD2CD9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>, 2022 5:00 pm</w:t>
      </w:r>
    </w:p>
    <w:p w14:paraId="6668E738" w14:textId="7CFC37FB" w:rsidR="00FD2CD9" w:rsidRDefault="00FD2CD9" w:rsidP="00FD2CD9">
      <w:pPr>
        <w:rPr>
          <w:sz w:val="56"/>
          <w:szCs w:val="56"/>
        </w:rPr>
      </w:pPr>
      <w:r>
        <w:rPr>
          <w:sz w:val="56"/>
          <w:szCs w:val="56"/>
        </w:rPr>
        <w:t>Agenda:</w:t>
      </w:r>
    </w:p>
    <w:p w14:paraId="72FCA173" w14:textId="604D827D" w:rsidR="00FD2CD9" w:rsidRDefault="00FD2CD9" w:rsidP="00FD2CD9">
      <w:pPr>
        <w:rPr>
          <w:sz w:val="56"/>
          <w:szCs w:val="56"/>
        </w:rPr>
      </w:pPr>
      <w:r>
        <w:rPr>
          <w:sz w:val="56"/>
          <w:szCs w:val="56"/>
        </w:rPr>
        <w:t>Call meeting to order</w:t>
      </w:r>
    </w:p>
    <w:p w14:paraId="1893E74E" w14:textId="279B7323" w:rsidR="00FD2CD9" w:rsidRDefault="00FD2CD9" w:rsidP="00FD2CD9">
      <w:pPr>
        <w:rPr>
          <w:sz w:val="56"/>
          <w:szCs w:val="56"/>
        </w:rPr>
      </w:pPr>
      <w:r>
        <w:rPr>
          <w:sz w:val="56"/>
          <w:szCs w:val="56"/>
        </w:rPr>
        <w:t>Motion to move into closed session</w:t>
      </w:r>
    </w:p>
    <w:p w14:paraId="119CCA81" w14:textId="5644F91D" w:rsidR="00FD2CD9" w:rsidRDefault="00FD2CD9" w:rsidP="00FD2CD9">
      <w:pPr>
        <w:rPr>
          <w:sz w:val="56"/>
          <w:szCs w:val="56"/>
        </w:rPr>
      </w:pPr>
      <w:r>
        <w:rPr>
          <w:sz w:val="56"/>
          <w:szCs w:val="56"/>
        </w:rPr>
        <w:t>Discuss compensation for Clerk</w:t>
      </w:r>
    </w:p>
    <w:p w14:paraId="14B6CC9E" w14:textId="5054B41F" w:rsidR="00FD2CD9" w:rsidRDefault="00FD2CD9" w:rsidP="00FD2CD9">
      <w:pPr>
        <w:rPr>
          <w:sz w:val="56"/>
          <w:szCs w:val="56"/>
        </w:rPr>
      </w:pPr>
      <w:r>
        <w:rPr>
          <w:sz w:val="56"/>
          <w:szCs w:val="56"/>
        </w:rPr>
        <w:t>Interview applicants</w:t>
      </w:r>
    </w:p>
    <w:p w14:paraId="5C8EEFFD" w14:textId="1A9BCF6C" w:rsidR="00FD2CD9" w:rsidRDefault="00FD2CD9" w:rsidP="00FD2CD9">
      <w:pPr>
        <w:rPr>
          <w:sz w:val="56"/>
          <w:szCs w:val="56"/>
        </w:rPr>
      </w:pPr>
      <w:r>
        <w:rPr>
          <w:sz w:val="56"/>
          <w:szCs w:val="56"/>
        </w:rPr>
        <w:t>Motion to adjourn closed session</w:t>
      </w:r>
    </w:p>
    <w:p w14:paraId="66712166" w14:textId="726443EF" w:rsidR="00FD2CD9" w:rsidRPr="00FD2CD9" w:rsidRDefault="00FD2CD9" w:rsidP="00FD2CD9">
      <w:pPr>
        <w:rPr>
          <w:sz w:val="56"/>
          <w:szCs w:val="56"/>
        </w:rPr>
      </w:pPr>
      <w:r>
        <w:rPr>
          <w:sz w:val="56"/>
          <w:szCs w:val="56"/>
        </w:rPr>
        <w:t>Motion to adjourn at ____________.</w:t>
      </w:r>
    </w:p>
    <w:p w14:paraId="4E774FC5" w14:textId="77777777" w:rsidR="00FD2CD9" w:rsidRPr="00FD2CD9" w:rsidRDefault="00FD2CD9" w:rsidP="00FD2CD9">
      <w:pPr>
        <w:rPr>
          <w:sz w:val="56"/>
          <w:szCs w:val="56"/>
        </w:rPr>
      </w:pPr>
    </w:p>
    <w:sectPr w:rsidR="00FD2CD9" w:rsidRPr="00FD2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D9"/>
    <w:rsid w:val="00AC546F"/>
    <w:rsid w:val="00F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49F1"/>
  <w15:chartTrackingRefBased/>
  <w15:docId w15:val="{E418F7F8-63AE-4F3F-B20C-44D97D84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1</cp:revision>
  <dcterms:created xsi:type="dcterms:W3CDTF">2022-12-19T22:10:00Z</dcterms:created>
  <dcterms:modified xsi:type="dcterms:W3CDTF">2022-12-19T22:13:00Z</dcterms:modified>
</cp:coreProperties>
</file>